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课题负责人承诺：</w:t>
      </w:r>
    </w:p>
    <w:p>
      <w:pPr>
        <w:spacing w:line="480" w:lineRule="exact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</w:t>
      </w:r>
      <w:r>
        <w:rPr>
          <w:rFonts w:hint="eastAsia" w:ascii="仿宋_GB2312" w:eastAsia="仿宋_GB2312"/>
          <w:sz w:val="28"/>
        </w:rPr>
        <w:t xml:space="preserve"> 我承诺对本申请书填写的各项内容的真实性负责，保证没有知识产权争议。如获准立项，我承诺以本申请书为有法律约束力的立项协议，遵守北京大学的相关规定，按计划认真开展研究工作，取得预期研究成果。北京大学有使用本申请书所有数据和资料的权利。若填报失实、违反规定，本人将承担全部责任。</w:t>
      </w: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                                       </w:t>
      </w:r>
    </w:p>
    <w:p>
      <w:pPr>
        <w:spacing w:line="6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宋体"/>
          <w:sz w:val="24"/>
          <w:szCs w:val="24"/>
        </w:rPr>
        <w:t xml:space="preserve">                                      </w:t>
      </w:r>
      <w:r>
        <w:rPr>
          <w:rFonts w:hint="eastAsia" w:ascii="仿宋_GB2312" w:eastAsia="仿宋_GB2312"/>
          <w:sz w:val="28"/>
        </w:rPr>
        <w:t>课题负责人（签章）</w:t>
      </w:r>
    </w:p>
    <w:p>
      <w:pPr>
        <w:spacing w:line="6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EA"/>
    <w:rsid w:val="00FE1EEA"/>
    <w:rsid w:val="3BE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2020-06-22T01:15:00Z</dcterms:created>
  <dc:creator>64457</dc:creator>
  <cp:lastModifiedBy>天那么那么蓝</cp:lastModifiedBy>
  <dcterms:modified xsi:type="dcterms:W3CDTF">2020-06-23T02:24:58Z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